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49" w:rsidRDefault="00C86A49">
      <w:r>
        <w:t>Name:</w:t>
      </w:r>
      <w:bookmarkStart w:id="0" w:name="_GoBack"/>
      <w:bookmarkEnd w:id="0"/>
    </w:p>
    <w:p w:rsidR="00C86A49" w:rsidRDefault="00C86A49">
      <w:r>
        <w:t>Place:</w:t>
      </w:r>
    </w:p>
    <w:p w:rsidR="00C86A49" w:rsidRDefault="00C86A49">
      <w:r>
        <w:t>Date:</w:t>
      </w:r>
    </w:p>
    <w:p w:rsidR="00C86A49" w:rsidRDefault="00C86A49">
      <w:r>
        <w:t>Time:</w:t>
      </w:r>
    </w:p>
    <w:p w:rsidR="00C86A49" w:rsidRDefault="00C86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4E53EA" w:rsidTr="00C86A49">
        <w:tc>
          <w:tcPr>
            <w:tcW w:w="5070" w:type="dxa"/>
          </w:tcPr>
          <w:p w:rsidR="004E53EA" w:rsidRDefault="004E53EA"/>
        </w:tc>
        <w:tc>
          <w:tcPr>
            <w:tcW w:w="4172" w:type="dxa"/>
          </w:tcPr>
          <w:p w:rsidR="004E53EA" w:rsidRDefault="004E53EA"/>
        </w:tc>
      </w:tr>
      <w:tr w:rsidR="004E53EA" w:rsidTr="00C86A49">
        <w:tc>
          <w:tcPr>
            <w:tcW w:w="5070" w:type="dxa"/>
          </w:tcPr>
          <w:p w:rsidR="004E53EA" w:rsidRPr="00C86A49" w:rsidRDefault="00A52926">
            <w:pPr>
              <w:rPr>
                <w:b/>
                <w:bCs/>
              </w:rPr>
            </w:pPr>
            <w:r w:rsidRPr="00C86A49">
              <w:rPr>
                <w:b/>
                <w:bCs/>
              </w:rPr>
              <w:t>Notes</w:t>
            </w:r>
          </w:p>
        </w:tc>
        <w:tc>
          <w:tcPr>
            <w:tcW w:w="4172" w:type="dxa"/>
          </w:tcPr>
          <w:p w:rsidR="004E53EA" w:rsidRPr="00C86A49" w:rsidRDefault="00A52926">
            <w:pPr>
              <w:rPr>
                <w:b/>
                <w:bCs/>
              </w:rPr>
            </w:pPr>
            <w:r w:rsidRPr="00C86A49">
              <w:rPr>
                <w:b/>
                <w:bCs/>
              </w:rPr>
              <w:t>Interpretations</w:t>
            </w:r>
          </w:p>
        </w:tc>
      </w:tr>
      <w:tr w:rsidR="00C86A49" w:rsidTr="00C86A49">
        <w:trPr>
          <w:trHeight w:val="10495"/>
        </w:trPr>
        <w:tc>
          <w:tcPr>
            <w:tcW w:w="5070" w:type="dxa"/>
          </w:tcPr>
          <w:p w:rsidR="00C86A49" w:rsidRDefault="00C86A49"/>
        </w:tc>
        <w:tc>
          <w:tcPr>
            <w:tcW w:w="4172" w:type="dxa"/>
          </w:tcPr>
          <w:p w:rsidR="00C86A49" w:rsidRDefault="00C86A49"/>
        </w:tc>
      </w:tr>
    </w:tbl>
    <w:p w:rsidR="00A54F2E" w:rsidRDefault="00CB343E"/>
    <w:sectPr w:rsidR="00A54F2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99" w:rsidRDefault="00EB6699" w:rsidP="00EB6699">
      <w:pPr>
        <w:spacing w:after="0" w:line="240" w:lineRule="auto"/>
      </w:pPr>
      <w:r>
        <w:separator/>
      </w:r>
    </w:p>
  </w:endnote>
  <w:endnote w:type="continuationSeparator" w:id="0">
    <w:p w:rsidR="00EB6699" w:rsidRDefault="00EB6699" w:rsidP="00EB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99" w:rsidRDefault="00EB6699" w:rsidP="00EB6699">
      <w:pPr>
        <w:spacing w:after="0" w:line="240" w:lineRule="auto"/>
      </w:pPr>
      <w:r>
        <w:separator/>
      </w:r>
    </w:p>
  </w:footnote>
  <w:footnote w:type="continuationSeparator" w:id="0">
    <w:p w:rsidR="00EB6699" w:rsidRDefault="00EB6699" w:rsidP="00EB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99" w:rsidRDefault="00EB6699" w:rsidP="00EB6699">
    <w:pPr>
      <w:pStyle w:val="Header"/>
    </w:pPr>
    <w:r>
      <w:t>University of Southampton, Postgraduate research training:</w:t>
    </w:r>
  </w:p>
  <w:p w:rsidR="00EB6699" w:rsidRDefault="00EB6699" w:rsidP="00EB6699">
    <w:pPr>
      <w:pStyle w:val="Header"/>
    </w:pPr>
    <w:r>
      <w:t>Ethnographic methods.</w:t>
    </w:r>
  </w:p>
  <w:p w:rsidR="00EB6699" w:rsidRDefault="00EB6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EA"/>
    <w:rsid w:val="004E53EA"/>
    <w:rsid w:val="008E4ACD"/>
    <w:rsid w:val="00A52926"/>
    <w:rsid w:val="00C86A49"/>
    <w:rsid w:val="00CB343E"/>
    <w:rsid w:val="00EA0D1E"/>
    <w:rsid w:val="00E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99"/>
  </w:style>
  <w:style w:type="paragraph" w:styleId="Footer">
    <w:name w:val="footer"/>
    <w:basedOn w:val="Normal"/>
    <w:link w:val="FooterChar"/>
    <w:uiPriority w:val="99"/>
    <w:unhideWhenUsed/>
    <w:rsid w:val="00EB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99"/>
  </w:style>
  <w:style w:type="paragraph" w:styleId="BalloonText">
    <w:name w:val="Balloon Text"/>
    <w:basedOn w:val="Normal"/>
    <w:link w:val="BalloonTextChar"/>
    <w:uiPriority w:val="99"/>
    <w:semiHidden/>
    <w:unhideWhenUsed/>
    <w:rsid w:val="00EB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99"/>
  </w:style>
  <w:style w:type="paragraph" w:styleId="Footer">
    <w:name w:val="footer"/>
    <w:basedOn w:val="Normal"/>
    <w:link w:val="FooterChar"/>
    <w:uiPriority w:val="99"/>
    <w:unhideWhenUsed/>
    <w:rsid w:val="00EB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99"/>
  </w:style>
  <w:style w:type="paragraph" w:styleId="BalloonText">
    <w:name w:val="Balloon Text"/>
    <w:basedOn w:val="Normal"/>
    <w:link w:val="BalloonTextChar"/>
    <w:uiPriority w:val="99"/>
    <w:semiHidden/>
    <w:unhideWhenUsed/>
    <w:rsid w:val="00EB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C657-A839-4BA6-B752-67F5934B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Canning J.</dc:creator>
  <cp:lastModifiedBy>Canning J.</cp:lastModifiedBy>
  <cp:revision>2</cp:revision>
  <dcterms:created xsi:type="dcterms:W3CDTF">2013-05-30T13:01:00Z</dcterms:created>
  <dcterms:modified xsi:type="dcterms:W3CDTF">2013-05-30T15:08:00Z</dcterms:modified>
</cp:coreProperties>
</file>